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CC" w:rsidRPr="004422CC" w:rsidRDefault="004422CC" w:rsidP="00442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22CC">
        <w:rPr>
          <w:rFonts w:ascii="Times New Roman" w:hAnsi="Times New Roman" w:cs="Times New Roman"/>
          <w:b/>
          <w:sz w:val="32"/>
          <w:szCs w:val="32"/>
        </w:rPr>
        <w:t>Пам’ятка</w:t>
      </w:r>
      <w:proofErr w:type="spellEnd"/>
      <w:r w:rsidRPr="004422CC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4422CC">
        <w:rPr>
          <w:rFonts w:ascii="Times New Roman" w:hAnsi="Times New Roman" w:cs="Times New Roman"/>
          <w:b/>
          <w:sz w:val="32"/>
          <w:szCs w:val="32"/>
        </w:rPr>
        <w:t>батьків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2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>рахування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інклюзивної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2CC">
        <w:rPr>
          <w:rFonts w:ascii="Times New Roman" w:hAnsi="Times New Roman" w:cs="Times New Roman"/>
          <w:b/>
          <w:sz w:val="32"/>
          <w:szCs w:val="32"/>
        </w:rPr>
        <w:t xml:space="preserve"> закладу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дошкільної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</w:p>
    <w:p w:rsidR="004422CC" w:rsidRPr="004422CC" w:rsidRDefault="004422CC" w:rsidP="00442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4422CC">
        <w:rPr>
          <w:rFonts w:ascii="Times New Roman" w:hAnsi="Times New Roman" w:cs="Times New Roman"/>
          <w:sz w:val="32"/>
          <w:szCs w:val="32"/>
        </w:rPr>
        <w:t xml:space="preserve">Особисто подати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заяву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керівнику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ЗДО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зарахування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дошкільний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заклад і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надати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відповідні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висновок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ІРЦ,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копію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свідоцтва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народження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медичну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довідку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лікаря-педіатра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лікаря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зазначенням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того,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вона здорова і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відвід</w:t>
      </w:r>
      <w:r>
        <w:rPr>
          <w:rFonts w:ascii="Times New Roman" w:hAnsi="Times New Roman" w:cs="Times New Roman"/>
          <w:sz w:val="32"/>
          <w:szCs w:val="32"/>
        </w:rPr>
        <w:t>увати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дошкільний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заклад.</w:t>
      </w:r>
    </w:p>
    <w:p w:rsidR="004422CC" w:rsidRPr="004422CC" w:rsidRDefault="004422CC" w:rsidP="00442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4422CC">
        <w:rPr>
          <w:rFonts w:ascii="Times New Roman" w:hAnsi="Times New Roman" w:cs="Times New Roman"/>
          <w:sz w:val="32"/>
          <w:szCs w:val="32"/>
        </w:rPr>
        <w:t xml:space="preserve">Висновок ІРЦ є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підставою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інклюзивних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спеціальних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додаткових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корекційних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інклюзивній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додаткового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ЗДО, 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виховується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особливими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потребами.</w:t>
      </w:r>
    </w:p>
    <w:p w:rsidR="004422CC" w:rsidRPr="004422CC" w:rsidRDefault="004422CC" w:rsidP="00442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422CC">
        <w:rPr>
          <w:rFonts w:ascii="Times New Roman" w:hAnsi="Times New Roman" w:cs="Times New Roman"/>
          <w:sz w:val="32"/>
          <w:szCs w:val="32"/>
        </w:rPr>
        <w:t xml:space="preserve">Керівник ДЗО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клопотання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відповідного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територіального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відповідних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повноцінної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інклюзивної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>.</w:t>
      </w:r>
    </w:p>
    <w:p w:rsidR="00FC3427" w:rsidRPr="004422CC" w:rsidRDefault="004422CC" w:rsidP="00442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bookmarkStart w:id="0" w:name="_GoBack"/>
      <w:bookmarkEnd w:id="0"/>
      <w:r w:rsidRPr="004422CC">
        <w:rPr>
          <w:rFonts w:ascii="Times New Roman" w:hAnsi="Times New Roman" w:cs="Times New Roman"/>
          <w:sz w:val="32"/>
          <w:szCs w:val="32"/>
        </w:rPr>
        <w:t xml:space="preserve">Орган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освітою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приймає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особливими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освітніми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потребами в </w:t>
      </w:r>
      <w:proofErr w:type="spellStart"/>
      <w:r w:rsidRPr="004422CC">
        <w:rPr>
          <w:rFonts w:ascii="Times New Roman" w:hAnsi="Times New Roman" w:cs="Times New Roman"/>
          <w:sz w:val="32"/>
          <w:szCs w:val="32"/>
        </w:rPr>
        <w:t>даному</w:t>
      </w:r>
      <w:proofErr w:type="spellEnd"/>
      <w:r w:rsidRPr="004422CC">
        <w:rPr>
          <w:rFonts w:ascii="Times New Roman" w:hAnsi="Times New Roman" w:cs="Times New Roman"/>
          <w:sz w:val="32"/>
          <w:szCs w:val="32"/>
        </w:rPr>
        <w:t xml:space="preserve"> ЗДО.</w:t>
      </w:r>
    </w:p>
    <w:sectPr w:rsidR="00FC3427" w:rsidRPr="0044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75"/>
    <w:rsid w:val="004422CC"/>
    <w:rsid w:val="00D62675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FC6E-36C4-407E-B599-19FB6D9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2022-01-31T21:51:00Z</dcterms:created>
  <dcterms:modified xsi:type="dcterms:W3CDTF">2022-01-31T21:56:00Z</dcterms:modified>
</cp:coreProperties>
</file>